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69387B" w:rsidRDefault="00CB770A" w:rsidP="009D25E2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69387B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69387B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4B6547" w:rsidRDefault="00C92A1C" w:rsidP="004B6547">
      <w:pPr>
        <w:jc w:val="both"/>
        <w:rPr>
          <w:rFonts w:ascii="Calibri" w:hAnsi="Calibri" w:cs="Calibri"/>
          <w:sz w:val="22"/>
          <w:szCs w:val="22"/>
        </w:rPr>
      </w:pPr>
      <w:r w:rsidRPr="004B6547">
        <w:rPr>
          <w:rFonts w:ascii="Calibri" w:hAnsi="Calibri" w:cs="Calibri"/>
          <w:sz w:val="22"/>
          <w:szCs w:val="22"/>
        </w:rPr>
        <w:t>Processo n.</w:t>
      </w:r>
      <w:r w:rsidR="007B3DCE" w:rsidRPr="004B6547">
        <w:rPr>
          <w:rFonts w:ascii="Calibri" w:hAnsi="Calibri" w:cs="Calibri"/>
          <w:sz w:val="22"/>
          <w:szCs w:val="22"/>
        </w:rPr>
        <w:t xml:space="preserve"> </w:t>
      </w:r>
      <w:r w:rsidR="004B6547" w:rsidRPr="004B6547">
        <w:rPr>
          <w:rFonts w:ascii="Calibri" w:hAnsi="Calibri" w:cs="Calibri"/>
          <w:color w:val="000000"/>
          <w:sz w:val="22"/>
          <w:szCs w:val="22"/>
        </w:rPr>
        <w:t>125118/2012.</w:t>
      </w:r>
    </w:p>
    <w:p w:rsidR="000B292B" w:rsidRPr="004B6547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4B6547">
        <w:rPr>
          <w:rFonts w:ascii="Calibri" w:hAnsi="Calibri" w:cs="Calibri"/>
          <w:sz w:val="22"/>
          <w:szCs w:val="22"/>
        </w:rPr>
        <w:t xml:space="preserve">Recorrente </w:t>
      </w:r>
      <w:r w:rsidR="00B80E62" w:rsidRPr="004B6547">
        <w:rPr>
          <w:rFonts w:ascii="Calibri" w:hAnsi="Calibri" w:cs="Calibri"/>
          <w:sz w:val="22"/>
          <w:szCs w:val="22"/>
        </w:rPr>
        <w:t>-</w:t>
      </w:r>
      <w:r w:rsidR="003A187B" w:rsidRPr="004B6547">
        <w:rPr>
          <w:rFonts w:ascii="Calibri" w:hAnsi="Calibri" w:cs="Calibri"/>
          <w:sz w:val="22"/>
          <w:szCs w:val="22"/>
        </w:rPr>
        <w:t xml:space="preserve"> </w:t>
      </w:r>
      <w:r w:rsidR="004B6547" w:rsidRPr="004B6547">
        <w:rPr>
          <w:rFonts w:ascii="Calibri" w:hAnsi="Calibri" w:cs="Calibri"/>
          <w:color w:val="000000"/>
          <w:sz w:val="22"/>
          <w:szCs w:val="22"/>
        </w:rPr>
        <w:t>Avenida Comércio de Combustível Ltda.</w:t>
      </w:r>
    </w:p>
    <w:p w:rsidR="00203D71" w:rsidRPr="004B6547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4B6547">
        <w:rPr>
          <w:rFonts w:ascii="Calibri" w:hAnsi="Calibri" w:cs="Calibri"/>
          <w:sz w:val="22"/>
          <w:szCs w:val="22"/>
        </w:rPr>
        <w:t>Auto de Infra</w:t>
      </w:r>
      <w:r w:rsidR="00CE2264" w:rsidRPr="004B6547">
        <w:rPr>
          <w:rFonts w:ascii="Calibri" w:hAnsi="Calibri" w:cs="Calibri"/>
          <w:sz w:val="22"/>
          <w:szCs w:val="22"/>
        </w:rPr>
        <w:t>ção n</w:t>
      </w:r>
      <w:r w:rsidR="004B6547" w:rsidRPr="004B6547">
        <w:rPr>
          <w:rFonts w:ascii="Calibri" w:hAnsi="Calibri" w:cs="Calibri"/>
          <w:color w:val="000000"/>
          <w:sz w:val="22"/>
          <w:szCs w:val="22"/>
        </w:rPr>
        <w:t>. 127519, de 22/02/2012.</w:t>
      </w:r>
    </w:p>
    <w:p w:rsidR="003A187B" w:rsidRPr="004B6547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B6547">
        <w:rPr>
          <w:rFonts w:ascii="Calibri" w:hAnsi="Calibri" w:cs="Calibri"/>
          <w:sz w:val="22"/>
          <w:szCs w:val="22"/>
        </w:rPr>
        <w:t>Relator</w:t>
      </w:r>
      <w:r w:rsidR="00F94C8E" w:rsidRPr="004B6547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4B6547" w:rsidRPr="004B6547">
        <w:rPr>
          <w:rFonts w:ascii="Calibri" w:hAnsi="Calibri" w:cs="Calibri"/>
          <w:color w:val="000000"/>
          <w:sz w:val="22"/>
          <w:szCs w:val="22"/>
        </w:rPr>
        <w:t>Edilberto</w:t>
      </w:r>
      <w:proofErr w:type="spellEnd"/>
      <w:r w:rsidR="004B6547" w:rsidRPr="004B6547">
        <w:rPr>
          <w:rFonts w:ascii="Calibri" w:hAnsi="Calibri" w:cs="Calibri"/>
          <w:color w:val="000000"/>
          <w:sz w:val="22"/>
          <w:szCs w:val="22"/>
        </w:rPr>
        <w:t xml:space="preserve"> Gonçalves de Souza – FETIEMT.</w:t>
      </w:r>
    </w:p>
    <w:p w:rsidR="004B6547" w:rsidRPr="004B6547" w:rsidRDefault="004B6547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B6547">
        <w:rPr>
          <w:rFonts w:ascii="Calibri" w:hAnsi="Calibri" w:cs="Calibri"/>
          <w:color w:val="000000"/>
          <w:sz w:val="22"/>
          <w:szCs w:val="22"/>
        </w:rPr>
        <w:t>Advogado - Eder Resino Jr. - OAB/MT 22.198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F94C8E" w:rsidRPr="004B6547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4B6547">
        <w:rPr>
          <w:rFonts w:ascii="Calibri" w:hAnsi="Calibri" w:cs="Calibri"/>
          <w:sz w:val="22"/>
          <w:szCs w:val="22"/>
        </w:rPr>
        <w:t>1</w:t>
      </w:r>
      <w:r w:rsidR="00427633" w:rsidRPr="004B6547">
        <w:rPr>
          <w:rFonts w:ascii="Calibri" w:hAnsi="Calibri" w:cs="Calibri"/>
          <w:sz w:val="22"/>
          <w:szCs w:val="22"/>
        </w:rPr>
        <w:t>ª Junta de Julgamento de Recursos</w:t>
      </w:r>
      <w:r w:rsidR="00273DF1" w:rsidRPr="004B6547">
        <w:rPr>
          <w:rFonts w:ascii="Calibri" w:hAnsi="Calibri" w:cs="Calibri"/>
          <w:sz w:val="22"/>
          <w:szCs w:val="22"/>
        </w:rPr>
        <w:t>.</w:t>
      </w:r>
    </w:p>
    <w:p w:rsidR="004B6547" w:rsidRPr="004B6547" w:rsidRDefault="004B6547" w:rsidP="004B6547">
      <w:pPr>
        <w:jc w:val="center"/>
        <w:rPr>
          <w:rFonts w:ascii="Calibri" w:hAnsi="Calibri" w:cs="Calibri"/>
          <w:b/>
          <w:sz w:val="22"/>
          <w:szCs w:val="22"/>
        </w:rPr>
      </w:pPr>
    </w:p>
    <w:p w:rsidR="005302AA" w:rsidRPr="004B6547" w:rsidRDefault="004B6547" w:rsidP="004B6547">
      <w:pPr>
        <w:jc w:val="center"/>
        <w:rPr>
          <w:rFonts w:ascii="Calibri" w:hAnsi="Calibri" w:cs="Calibri"/>
          <w:b/>
          <w:sz w:val="22"/>
          <w:szCs w:val="22"/>
        </w:rPr>
      </w:pPr>
      <w:r w:rsidRPr="004B6547">
        <w:rPr>
          <w:rFonts w:ascii="Calibri" w:hAnsi="Calibri" w:cs="Calibri"/>
          <w:b/>
          <w:sz w:val="22"/>
          <w:szCs w:val="22"/>
        </w:rPr>
        <w:t>Acórdão 194</w:t>
      </w:r>
      <w:r w:rsidR="0094775F" w:rsidRPr="004B6547">
        <w:rPr>
          <w:rFonts w:ascii="Calibri" w:hAnsi="Calibri" w:cs="Calibri"/>
          <w:b/>
          <w:sz w:val="22"/>
          <w:szCs w:val="22"/>
        </w:rPr>
        <w:t>/2021</w:t>
      </w:r>
    </w:p>
    <w:p w:rsidR="004B6547" w:rsidRPr="004B6547" w:rsidRDefault="004B6547" w:rsidP="004B6547">
      <w:pPr>
        <w:jc w:val="both"/>
        <w:rPr>
          <w:rFonts w:ascii="Calibri" w:hAnsi="Calibri" w:cs="Calibri"/>
          <w:sz w:val="22"/>
          <w:szCs w:val="22"/>
        </w:rPr>
      </w:pPr>
    </w:p>
    <w:p w:rsidR="00F94C8E" w:rsidRPr="004B6547" w:rsidRDefault="004B6547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B6547">
        <w:rPr>
          <w:rFonts w:ascii="Calibri" w:hAnsi="Calibri" w:cs="Calibri"/>
          <w:color w:val="000000"/>
          <w:sz w:val="22"/>
          <w:szCs w:val="22"/>
        </w:rPr>
        <w:t xml:space="preserve">Auto de Infração n° 127519, de 22/02/2012. Auto de Inspeção n° 155771, de 22/02/2012. Relatório Técnico n° 133/CFE/SUF/SEMA/2012. </w:t>
      </w:r>
      <w:r w:rsidR="00BE79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79B6" w:rsidRPr="00BE79B6">
        <w:rPr>
          <w:rFonts w:ascii="Calibri" w:hAnsi="Calibri" w:cs="Calibri"/>
          <w:color w:val="000000"/>
          <w:sz w:val="22"/>
          <w:szCs w:val="22"/>
        </w:rPr>
        <w:t xml:space="preserve">Por deixar de atender parte da notificação n. 1125, de 06/08/2010, não fazendo adequações de acordo com a Instrução Normativa n. 01/2004 e por fazer funcionar posto de abastecimento de combustível sem a Licença de Operação. </w:t>
      </w:r>
      <w:bookmarkStart w:id="0" w:name="_GoBack"/>
      <w:bookmarkEnd w:id="0"/>
      <w:r w:rsidRPr="004B6547">
        <w:rPr>
          <w:rFonts w:ascii="Calibri" w:hAnsi="Calibri" w:cs="Calibri"/>
          <w:color w:val="000000"/>
          <w:sz w:val="22"/>
          <w:szCs w:val="22"/>
        </w:rPr>
        <w:t>Decisão Administrativa n° 1341/SPA/SEMA/2017, pela homologação do Auto de Infração n° 127519, de 22/02/2012, arbitrando a multa no valor de R$ 20.000,00 (vinte mil reais), com fulcro nos artigos 66 e 80, ambos Decreto Federal n° 6.514/2008.</w:t>
      </w:r>
      <w:r w:rsidR="00E43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B6547">
        <w:rPr>
          <w:rFonts w:ascii="Calibri" w:hAnsi="Calibri" w:cs="Calibri"/>
          <w:color w:val="000000"/>
          <w:sz w:val="22"/>
          <w:szCs w:val="22"/>
        </w:rPr>
        <w:t xml:space="preserve">Requer o recorrente que seja pugna-se pelo acolhimento do presente recurso, anulando a decisão administrativa 1341/SPA/SEMA/2017. Caso não seja este o entendimento de Vossa Senhoria, pugna-se ela redução das multas ora impostas, aja vista que a atuação da empresa recorrente não </w:t>
      </w:r>
      <w:r w:rsidR="00E43CEE">
        <w:rPr>
          <w:rFonts w:ascii="Calibri" w:hAnsi="Calibri" w:cs="Calibri"/>
          <w:color w:val="000000"/>
          <w:sz w:val="22"/>
          <w:szCs w:val="22"/>
        </w:rPr>
        <w:t>causou dano ambiental. Recurso p</w:t>
      </w:r>
      <w:r w:rsidRPr="004B6547">
        <w:rPr>
          <w:rFonts w:ascii="Calibri" w:hAnsi="Calibri" w:cs="Calibri"/>
          <w:color w:val="000000"/>
          <w:sz w:val="22"/>
          <w:szCs w:val="22"/>
        </w:rPr>
        <w:t>rovido.</w:t>
      </w:r>
    </w:p>
    <w:p w:rsidR="00910461" w:rsidRPr="004B6547" w:rsidRDefault="00910461" w:rsidP="004B6547">
      <w:pPr>
        <w:jc w:val="both"/>
        <w:rPr>
          <w:rFonts w:ascii="Calibri" w:hAnsi="Calibri" w:cs="Calibri"/>
          <w:sz w:val="22"/>
          <w:szCs w:val="22"/>
        </w:rPr>
      </w:pPr>
    </w:p>
    <w:p w:rsidR="00F94C8E" w:rsidRPr="00F94C8E" w:rsidRDefault="00312C49" w:rsidP="00F94C8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B6547">
        <w:rPr>
          <w:rFonts w:ascii="Calibri" w:hAnsi="Calibri" w:cs="Calibri"/>
          <w:sz w:val="22"/>
          <w:szCs w:val="22"/>
        </w:rPr>
        <w:t>Vistos, relatado</w:t>
      </w:r>
      <w:r w:rsidR="00AC2FC6" w:rsidRPr="004B6547">
        <w:rPr>
          <w:rFonts w:ascii="Calibri" w:hAnsi="Calibri" w:cs="Calibri"/>
          <w:sz w:val="22"/>
          <w:szCs w:val="22"/>
        </w:rPr>
        <w:t>s</w:t>
      </w:r>
      <w:r w:rsidRPr="004B6547">
        <w:rPr>
          <w:rFonts w:ascii="Calibri" w:hAnsi="Calibri" w:cs="Calibri"/>
          <w:sz w:val="22"/>
          <w:szCs w:val="22"/>
        </w:rPr>
        <w:t xml:space="preserve"> e discu</w:t>
      </w:r>
      <w:r w:rsidR="00B80E62" w:rsidRPr="004B6547">
        <w:rPr>
          <w:rFonts w:ascii="Calibri" w:hAnsi="Calibri" w:cs="Calibri"/>
          <w:sz w:val="22"/>
          <w:szCs w:val="22"/>
        </w:rPr>
        <w:t>tidos, decidiram os membros da 1</w:t>
      </w:r>
      <w:r w:rsidR="008B0C37" w:rsidRPr="004B6547">
        <w:rPr>
          <w:rFonts w:ascii="Calibri" w:hAnsi="Calibri" w:cs="Calibri"/>
          <w:sz w:val="22"/>
          <w:szCs w:val="22"/>
        </w:rPr>
        <w:t>ª</w:t>
      </w:r>
      <w:r w:rsidRPr="004B6547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4B6547">
        <w:rPr>
          <w:rFonts w:ascii="Calibri" w:hAnsi="Calibri" w:cs="Calibri"/>
          <w:sz w:val="22"/>
          <w:szCs w:val="22"/>
        </w:rPr>
        <w:t>Recursos</w:t>
      </w:r>
      <w:r w:rsidR="00916980" w:rsidRPr="004B6547">
        <w:rPr>
          <w:rFonts w:ascii="Calibri" w:hAnsi="Calibri" w:cs="Calibri"/>
          <w:sz w:val="22"/>
          <w:szCs w:val="22"/>
        </w:rPr>
        <w:t>,</w:t>
      </w:r>
      <w:r w:rsidR="004B6547" w:rsidRPr="004B6547">
        <w:rPr>
          <w:rFonts w:ascii="Calibri" w:hAnsi="Calibri" w:cs="Calibri"/>
          <w:sz w:val="22"/>
          <w:szCs w:val="22"/>
        </w:rPr>
        <w:t xml:space="preserve"> por maioria, dar provimento do recurso interposto pelo o recorrente, acolhendo o voto divergente, do representante do AMM, </w:t>
      </w:r>
      <w:r w:rsidR="00E43CEE">
        <w:rPr>
          <w:rFonts w:ascii="Calibri" w:hAnsi="Calibri" w:cs="Calibri"/>
          <w:color w:val="000000"/>
          <w:sz w:val="22"/>
          <w:szCs w:val="22"/>
        </w:rPr>
        <w:t xml:space="preserve">no sentido de reconhecer a </w:t>
      </w:r>
      <w:r w:rsidR="004B6547" w:rsidRPr="004B6547">
        <w:rPr>
          <w:rFonts w:ascii="Calibri" w:hAnsi="Calibri" w:cs="Calibri"/>
          <w:color w:val="000000"/>
          <w:sz w:val="22"/>
          <w:szCs w:val="22"/>
        </w:rPr>
        <w:t>prescrição da</w:t>
      </w:r>
      <w:r w:rsidR="00E43CEE">
        <w:rPr>
          <w:rFonts w:ascii="Calibri" w:hAnsi="Calibri" w:cs="Calibri"/>
          <w:color w:val="000000"/>
          <w:sz w:val="22"/>
          <w:szCs w:val="22"/>
        </w:rPr>
        <w:t xml:space="preserve"> pretensão intercorrente, pois d</w:t>
      </w:r>
      <w:r w:rsidR="004B6547" w:rsidRPr="004B6547">
        <w:rPr>
          <w:rFonts w:ascii="Calibri" w:hAnsi="Calibri" w:cs="Calibri"/>
          <w:color w:val="000000"/>
          <w:sz w:val="22"/>
          <w:szCs w:val="22"/>
        </w:rPr>
        <w:t>o Auto de Infração n°127519, de 22/02/2012 (fl.02) até a Decisão Administrativa 1341/SPA/SEMA/2017, de 11/10/2017 (fl.45), transcorreram mais</w:t>
      </w:r>
      <w:r w:rsidR="00E43CEE">
        <w:rPr>
          <w:rFonts w:ascii="Calibri" w:hAnsi="Calibri" w:cs="Calibri"/>
          <w:color w:val="000000"/>
          <w:sz w:val="22"/>
          <w:szCs w:val="22"/>
        </w:rPr>
        <w:t xml:space="preserve"> de 3 (três) anos sem decisão</w:t>
      </w:r>
      <w:r w:rsidR="004B6547" w:rsidRPr="004B6547">
        <w:rPr>
          <w:rFonts w:ascii="Calibri" w:hAnsi="Calibri" w:cs="Calibri"/>
          <w:color w:val="000000"/>
          <w:sz w:val="22"/>
          <w:szCs w:val="22"/>
        </w:rPr>
        <w:t xml:space="preserve"> dos autos, e,</w:t>
      </w:r>
      <w:r w:rsidR="004B6547" w:rsidRPr="004B6547">
        <w:rPr>
          <w:rFonts w:ascii="Calibri" w:hAnsi="Calibri" w:cs="Calibri"/>
          <w:sz w:val="22"/>
          <w:szCs w:val="22"/>
        </w:rPr>
        <w:t xml:space="preserve"> consequentemente, o arquivamento do processo.</w:t>
      </w:r>
    </w:p>
    <w:p w:rsidR="003448D5" w:rsidRPr="000B292B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0B292B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9D25E2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Francine</w:t>
      </w:r>
      <w:r w:rsidR="00F208E6" w:rsidRPr="009D25E2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Pr="009D25E2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</w:t>
      </w:r>
      <w:r w:rsidR="00F208E6" w:rsidRPr="009D25E2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D25E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9D25E2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</w:t>
      </w:r>
      <w:r w:rsidR="00F208E6" w:rsidRPr="009D25E2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9D25E2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9D25E2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SEMA</w:t>
      </w:r>
    </w:p>
    <w:p w:rsidR="00F208E6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FAMATO</w:t>
      </w:r>
    </w:p>
    <w:p w:rsidR="00037548" w:rsidRPr="009D25E2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9D25E2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AMM</w:t>
      </w:r>
    </w:p>
    <w:p w:rsidR="00153A46" w:rsidRPr="009D25E2" w:rsidRDefault="00153A46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9D25E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9D25E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153A46" w:rsidRPr="009D25E2" w:rsidRDefault="00153A46" w:rsidP="00FF079E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Representante da SEDEC</w:t>
      </w:r>
    </w:p>
    <w:p w:rsidR="00F208E6" w:rsidRPr="009D25E2" w:rsidRDefault="00CB770A" w:rsidP="00C10231">
      <w:pPr>
        <w:jc w:val="both"/>
        <w:rPr>
          <w:rFonts w:ascii="Calibri" w:hAnsi="Calibri" w:cs="Calibri"/>
          <w:sz w:val="22"/>
          <w:szCs w:val="22"/>
        </w:rPr>
      </w:pPr>
      <w:r w:rsidRPr="009D25E2">
        <w:rPr>
          <w:rFonts w:ascii="Calibri" w:hAnsi="Calibri" w:cs="Calibri"/>
          <w:sz w:val="22"/>
          <w:szCs w:val="22"/>
        </w:rPr>
        <w:t>Cuiabá,</w:t>
      </w:r>
      <w:r w:rsidR="005614B8" w:rsidRPr="009D25E2">
        <w:rPr>
          <w:rFonts w:ascii="Calibri" w:hAnsi="Calibri" w:cs="Calibri"/>
          <w:sz w:val="22"/>
          <w:szCs w:val="22"/>
        </w:rPr>
        <w:t xml:space="preserve"> </w:t>
      </w:r>
      <w:r w:rsidR="00F208E6" w:rsidRPr="009D25E2">
        <w:rPr>
          <w:rFonts w:ascii="Calibri" w:hAnsi="Calibri" w:cs="Calibri"/>
          <w:sz w:val="22"/>
          <w:szCs w:val="22"/>
        </w:rPr>
        <w:t>24</w:t>
      </w:r>
      <w:r w:rsidR="00C06658" w:rsidRPr="009D25E2">
        <w:rPr>
          <w:rFonts w:ascii="Calibri" w:hAnsi="Calibri" w:cs="Calibri"/>
          <w:sz w:val="22"/>
          <w:szCs w:val="22"/>
        </w:rPr>
        <w:t xml:space="preserve"> de agosto</w:t>
      </w:r>
      <w:r w:rsidR="00C25848" w:rsidRPr="009D25E2">
        <w:rPr>
          <w:rFonts w:ascii="Calibri" w:hAnsi="Calibri" w:cs="Calibri"/>
          <w:sz w:val="22"/>
          <w:szCs w:val="22"/>
        </w:rPr>
        <w:t xml:space="preserve"> de 2021</w:t>
      </w:r>
      <w:r w:rsidR="00AE0F4F" w:rsidRPr="009D25E2">
        <w:rPr>
          <w:rFonts w:ascii="Calibri" w:hAnsi="Calibri" w:cs="Calibri"/>
          <w:sz w:val="22"/>
          <w:szCs w:val="22"/>
        </w:rPr>
        <w:t>.</w:t>
      </w:r>
    </w:p>
    <w:p w:rsidR="00916980" w:rsidRPr="009D25E2" w:rsidRDefault="00916980" w:rsidP="00C10231">
      <w:pPr>
        <w:jc w:val="both"/>
        <w:rPr>
          <w:rFonts w:ascii="Calibri" w:hAnsi="Calibri" w:cs="Calibri"/>
          <w:sz w:val="22"/>
          <w:szCs w:val="22"/>
        </w:rPr>
      </w:pPr>
    </w:p>
    <w:p w:rsidR="00F208E6" w:rsidRPr="009D25E2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Pr="009D25E2"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A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79B6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CF78C0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3CEE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9B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4BBB-0F55-47C7-875D-7B2C564C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2021-09-08T13:11:00Z</dcterms:created>
  <dcterms:modified xsi:type="dcterms:W3CDTF">2021-09-09T11:29:00Z</dcterms:modified>
</cp:coreProperties>
</file>